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619" w:rsidRDefault="00302619" w:rsidP="00302619">
      <w:pPr>
        <w:pStyle w:val="a6"/>
        <w:jc w:val="center"/>
        <w:rPr>
          <w:rFonts w:ascii="Times New Roman" w:hAnsi="Times New Roman" w:cs="Times New Roman"/>
          <w:b/>
          <w:color w:val="0070C0"/>
          <w:sz w:val="44"/>
          <w:szCs w:val="28"/>
        </w:rPr>
      </w:pPr>
      <w:r w:rsidRPr="00302619">
        <w:rPr>
          <w:rFonts w:ascii="Times New Roman" w:hAnsi="Times New Roman" w:cs="Times New Roman"/>
          <w:b/>
          <w:color w:val="0070C0"/>
          <w:sz w:val="44"/>
          <w:szCs w:val="28"/>
        </w:rPr>
        <w:t xml:space="preserve">Электронные ресурсы </w:t>
      </w:r>
    </w:p>
    <w:p w:rsidR="00302619" w:rsidRPr="00302619" w:rsidRDefault="00302619" w:rsidP="00302619">
      <w:pPr>
        <w:pStyle w:val="a6"/>
        <w:jc w:val="center"/>
        <w:rPr>
          <w:rFonts w:ascii="Times New Roman" w:hAnsi="Times New Roman" w:cs="Times New Roman"/>
          <w:b/>
          <w:color w:val="0070C0"/>
          <w:sz w:val="44"/>
          <w:szCs w:val="28"/>
        </w:rPr>
      </w:pPr>
      <w:r w:rsidRPr="00302619">
        <w:rPr>
          <w:rFonts w:ascii="Times New Roman" w:hAnsi="Times New Roman" w:cs="Times New Roman"/>
          <w:b/>
          <w:color w:val="0070C0"/>
          <w:sz w:val="44"/>
          <w:szCs w:val="28"/>
        </w:rPr>
        <w:t>по теме «Безопасный Интернет»</w:t>
      </w:r>
      <w:bookmarkStart w:id="0" w:name="_GoBack"/>
      <w:bookmarkEnd w:id="0"/>
    </w:p>
    <w:p w:rsidR="00302619" w:rsidRDefault="00302619" w:rsidP="00302619">
      <w:pPr>
        <w:pStyle w:val="a6"/>
        <w:numPr>
          <w:ilvl w:val="0"/>
          <w:numId w:val="1"/>
        </w:numPr>
        <w:jc w:val="both"/>
        <w:rPr>
          <w:rFonts w:ascii="Times New Roman" w:hAnsi="Times New Roman" w:cs="Times New Roman"/>
          <w:sz w:val="28"/>
          <w:szCs w:val="28"/>
        </w:rPr>
      </w:pPr>
      <w:r w:rsidRPr="00302619">
        <w:rPr>
          <w:rFonts w:ascii="Times New Roman" w:hAnsi="Times New Roman" w:cs="Times New Roman"/>
          <w:sz w:val="28"/>
          <w:szCs w:val="28"/>
        </w:rPr>
        <w:br/>
        <w:t>http://www.saferinternet.ru/ - Безопасный Интернет. Портал Российского Оргкомитета по проведению Года Безопасного Интернета. Мероприятия, Интернет и законодательство, проблемы и решения, международные ресурсы.</w:t>
      </w:r>
    </w:p>
    <w:p w:rsidR="00302619" w:rsidRPr="00302619" w:rsidRDefault="00302619" w:rsidP="00302619">
      <w:pPr>
        <w:pStyle w:val="a6"/>
        <w:jc w:val="both"/>
        <w:rPr>
          <w:rFonts w:ascii="Times New Roman" w:hAnsi="Times New Roman" w:cs="Times New Roman"/>
          <w:sz w:val="28"/>
          <w:szCs w:val="28"/>
        </w:rPr>
      </w:pPr>
    </w:p>
    <w:p w:rsidR="00302619" w:rsidRDefault="00302619" w:rsidP="00302619">
      <w:pPr>
        <w:pStyle w:val="a6"/>
        <w:numPr>
          <w:ilvl w:val="0"/>
          <w:numId w:val="1"/>
        </w:numPr>
        <w:jc w:val="both"/>
        <w:rPr>
          <w:rFonts w:ascii="Times New Roman" w:hAnsi="Times New Roman" w:cs="Times New Roman"/>
          <w:sz w:val="28"/>
          <w:szCs w:val="28"/>
        </w:rPr>
      </w:pPr>
      <w:r w:rsidRPr="00302619">
        <w:rPr>
          <w:rFonts w:ascii="Times New Roman" w:hAnsi="Times New Roman" w:cs="Times New Roman"/>
          <w:sz w:val="28"/>
          <w:szCs w:val="28"/>
        </w:rPr>
        <w:t xml:space="preserve">http://www.saferunet.ru/ - Центр Безопасного Интернета в России. Сайт посвящен проблеме безопасной, корректной и комфортной работы в Интернете. Интернет-угрозы и </w:t>
      </w:r>
      <w:proofErr w:type="gramStart"/>
      <w:r w:rsidRPr="00302619">
        <w:rPr>
          <w:rFonts w:ascii="Times New Roman" w:hAnsi="Times New Roman" w:cs="Times New Roman"/>
          <w:sz w:val="28"/>
          <w:szCs w:val="28"/>
        </w:rPr>
        <w:t>эффективное</w:t>
      </w:r>
      <w:proofErr w:type="gramEnd"/>
      <w:r w:rsidRPr="00302619">
        <w:rPr>
          <w:rFonts w:ascii="Times New Roman" w:hAnsi="Times New Roman" w:cs="Times New Roman"/>
          <w:sz w:val="28"/>
          <w:szCs w:val="28"/>
        </w:rPr>
        <w:t xml:space="preserve"> противодействием им в отношении пользователей.</w:t>
      </w:r>
    </w:p>
    <w:p w:rsidR="00302619" w:rsidRPr="00302619" w:rsidRDefault="00302619" w:rsidP="00302619">
      <w:pPr>
        <w:pStyle w:val="a6"/>
        <w:jc w:val="both"/>
        <w:rPr>
          <w:rFonts w:ascii="Times New Roman" w:hAnsi="Times New Roman" w:cs="Times New Roman"/>
          <w:sz w:val="28"/>
          <w:szCs w:val="28"/>
        </w:rPr>
      </w:pPr>
    </w:p>
    <w:p w:rsidR="00302619" w:rsidRDefault="00302619" w:rsidP="00302619">
      <w:pPr>
        <w:pStyle w:val="a6"/>
        <w:numPr>
          <w:ilvl w:val="0"/>
          <w:numId w:val="1"/>
        </w:numPr>
        <w:jc w:val="both"/>
        <w:rPr>
          <w:rFonts w:ascii="Times New Roman" w:hAnsi="Times New Roman" w:cs="Times New Roman"/>
          <w:sz w:val="28"/>
          <w:szCs w:val="28"/>
        </w:rPr>
      </w:pPr>
      <w:r w:rsidRPr="00302619">
        <w:rPr>
          <w:rFonts w:ascii="Times New Roman" w:hAnsi="Times New Roman" w:cs="Times New Roman"/>
          <w:sz w:val="28"/>
          <w:szCs w:val="28"/>
        </w:rPr>
        <w:t>http://www.fid.su/ - Фонд развития Интернет. Информация о проектах, конкурсах, конференциях и др. по компьютерной безопасности и безопасности Интернета.</w:t>
      </w:r>
    </w:p>
    <w:p w:rsidR="00302619" w:rsidRPr="00302619" w:rsidRDefault="00302619" w:rsidP="00302619">
      <w:pPr>
        <w:pStyle w:val="a6"/>
        <w:jc w:val="both"/>
        <w:rPr>
          <w:rFonts w:ascii="Times New Roman" w:hAnsi="Times New Roman" w:cs="Times New Roman"/>
          <w:sz w:val="28"/>
          <w:szCs w:val="28"/>
        </w:rPr>
      </w:pPr>
    </w:p>
    <w:p w:rsidR="00302619" w:rsidRDefault="00302619" w:rsidP="00302619">
      <w:pPr>
        <w:pStyle w:val="a6"/>
        <w:numPr>
          <w:ilvl w:val="0"/>
          <w:numId w:val="1"/>
        </w:numPr>
        <w:jc w:val="both"/>
        <w:rPr>
          <w:rFonts w:ascii="Times New Roman" w:hAnsi="Times New Roman" w:cs="Times New Roman"/>
          <w:sz w:val="28"/>
          <w:szCs w:val="28"/>
        </w:rPr>
      </w:pPr>
      <w:r w:rsidRPr="00302619">
        <w:rPr>
          <w:rFonts w:ascii="Times New Roman" w:hAnsi="Times New Roman" w:cs="Times New Roman"/>
          <w:sz w:val="28"/>
          <w:szCs w:val="28"/>
        </w:rPr>
        <w:t xml:space="preserve">http://www.microsoft.com/Rus/athome/security/kids/etusivu.html - Безопасность в Интернете. "Основы безопасности детей и молодежи в Интернете" — интерактивный курс по </w:t>
      </w:r>
      <w:proofErr w:type="spellStart"/>
      <w:r w:rsidRPr="00302619">
        <w:rPr>
          <w:rFonts w:ascii="Times New Roman" w:hAnsi="Times New Roman" w:cs="Times New Roman"/>
          <w:sz w:val="28"/>
          <w:szCs w:val="28"/>
        </w:rPr>
        <w:t>Интерент</w:t>
      </w:r>
      <w:proofErr w:type="spellEnd"/>
      <w:r w:rsidRPr="00302619">
        <w:rPr>
          <w:rFonts w:ascii="Times New Roman" w:hAnsi="Times New Roman" w:cs="Times New Roman"/>
          <w:sz w:val="28"/>
          <w:szCs w:val="28"/>
        </w:rPr>
        <w:t xml:space="preserve">-безопасности, предлагаемый российским офисом </w:t>
      </w:r>
      <w:proofErr w:type="spellStart"/>
      <w:r w:rsidRPr="00302619">
        <w:rPr>
          <w:rFonts w:ascii="Times New Roman" w:hAnsi="Times New Roman" w:cs="Times New Roman"/>
          <w:sz w:val="28"/>
          <w:szCs w:val="28"/>
        </w:rPr>
        <w:t>Microsoft</w:t>
      </w:r>
      <w:proofErr w:type="spellEnd"/>
      <w:r w:rsidRPr="00302619">
        <w:rPr>
          <w:rFonts w:ascii="Times New Roman" w:hAnsi="Times New Roman" w:cs="Times New Roman"/>
          <w:sz w:val="28"/>
          <w:szCs w:val="28"/>
        </w:rPr>
        <w:t xml:space="preserve"> в рамках глобальных инициатив </w:t>
      </w:r>
      <w:proofErr w:type="spellStart"/>
      <w:r w:rsidRPr="00302619">
        <w:rPr>
          <w:rFonts w:ascii="Times New Roman" w:hAnsi="Times New Roman" w:cs="Times New Roman"/>
          <w:sz w:val="28"/>
          <w:szCs w:val="28"/>
        </w:rPr>
        <w:t>Microsoft</w:t>
      </w:r>
      <w:proofErr w:type="spellEnd"/>
      <w:r w:rsidRPr="00302619">
        <w:rPr>
          <w:rFonts w:ascii="Times New Roman" w:hAnsi="Times New Roman" w:cs="Times New Roman"/>
          <w:sz w:val="28"/>
          <w:szCs w:val="28"/>
        </w:rPr>
        <w:t xml:space="preserve"> "Безопасность детей в Интернете" и "Партнерство в образовании". В разделе для учащихся (7-16 лет) предлагается изучить проблемы информационной безопасности посредством рассказов в картинках. В разделе для родителей и учителей содержится обновленная информация о том, как сделать Интернет для детей более безопасным, а также изложены проблемы компьютерной безопасности.</w:t>
      </w:r>
    </w:p>
    <w:p w:rsidR="00302619" w:rsidRPr="00302619" w:rsidRDefault="00302619" w:rsidP="00302619">
      <w:pPr>
        <w:pStyle w:val="a6"/>
        <w:jc w:val="both"/>
        <w:rPr>
          <w:rFonts w:ascii="Times New Roman" w:hAnsi="Times New Roman" w:cs="Times New Roman"/>
          <w:sz w:val="28"/>
          <w:szCs w:val="28"/>
        </w:rPr>
      </w:pPr>
    </w:p>
    <w:p w:rsidR="00302619" w:rsidRDefault="00302619" w:rsidP="00302619">
      <w:pPr>
        <w:pStyle w:val="a6"/>
        <w:numPr>
          <w:ilvl w:val="0"/>
          <w:numId w:val="1"/>
        </w:numPr>
        <w:jc w:val="both"/>
        <w:rPr>
          <w:rFonts w:ascii="Times New Roman" w:hAnsi="Times New Roman" w:cs="Times New Roman"/>
          <w:sz w:val="28"/>
          <w:szCs w:val="28"/>
        </w:rPr>
      </w:pPr>
      <w:r w:rsidRPr="00302619">
        <w:rPr>
          <w:rFonts w:ascii="Times New Roman" w:hAnsi="Times New Roman" w:cs="Times New Roman"/>
          <w:sz w:val="28"/>
          <w:szCs w:val="28"/>
        </w:rPr>
        <w:t xml:space="preserve">http://www.symantec.com/ru/ru/norton/clubsymantec/library/article.jsp?aid=cs_teach_kids – </w:t>
      </w:r>
      <w:proofErr w:type="spellStart"/>
      <w:r w:rsidRPr="00302619">
        <w:rPr>
          <w:rFonts w:ascii="Times New Roman" w:hAnsi="Times New Roman" w:cs="Times New Roman"/>
          <w:sz w:val="28"/>
          <w:szCs w:val="28"/>
        </w:rPr>
        <w:t>Club</w:t>
      </w:r>
      <w:proofErr w:type="spellEnd"/>
      <w:r w:rsidRPr="00302619">
        <w:rPr>
          <w:rFonts w:ascii="Times New Roman" w:hAnsi="Times New Roman" w:cs="Times New Roman"/>
          <w:sz w:val="28"/>
          <w:szCs w:val="28"/>
        </w:rPr>
        <w:t xml:space="preserve"> </w:t>
      </w:r>
      <w:proofErr w:type="spellStart"/>
      <w:r w:rsidRPr="00302619">
        <w:rPr>
          <w:rFonts w:ascii="Times New Roman" w:hAnsi="Times New Roman" w:cs="Times New Roman"/>
          <w:sz w:val="28"/>
          <w:szCs w:val="28"/>
        </w:rPr>
        <w:t>Symantec</w:t>
      </w:r>
      <w:proofErr w:type="spellEnd"/>
      <w:r w:rsidRPr="00302619">
        <w:rPr>
          <w:rFonts w:ascii="Times New Roman" w:hAnsi="Times New Roman" w:cs="Times New Roman"/>
          <w:sz w:val="28"/>
          <w:szCs w:val="28"/>
        </w:rPr>
        <w:t xml:space="preserve"> единый источник сведений о безопасности в Интернете. Статья для родителей «Расскажите детям о безопасности в Интернете». Информация о средствах родительского контроля.</w:t>
      </w:r>
    </w:p>
    <w:p w:rsidR="00302619" w:rsidRPr="00302619" w:rsidRDefault="00302619" w:rsidP="00302619">
      <w:pPr>
        <w:pStyle w:val="a6"/>
        <w:jc w:val="both"/>
        <w:rPr>
          <w:rFonts w:ascii="Times New Roman" w:hAnsi="Times New Roman" w:cs="Times New Roman"/>
          <w:sz w:val="28"/>
          <w:szCs w:val="28"/>
        </w:rPr>
      </w:pPr>
    </w:p>
    <w:p w:rsidR="00302619" w:rsidRDefault="00302619" w:rsidP="00302619">
      <w:pPr>
        <w:pStyle w:val="a6"/>
        <w:numPr>
          <w:ilvl w:val="0"/>
          <w:numId w:val="1"/>
        </w:numPr>
        <w:jc w:val="both"/>
        <w:rPr>
          <w:rFonts w:ascii="Times New Roman" w:hAnsi="Times New Roman" w:cs="Times New Roman"/>
          <w:sz w:val="28"/>
          <w:szCs w:val="28"/>
        </w:rPr>
      </w:pPr>
      <w:r w:rsidRPr="00302619">
        <w:rPr>
          <w:rFonts w:ascii="Times New Roman" w:hAnsi="Times New Roman" w:cs="Times New Roman"/>
          <w:sz w:val="28"/>
          <w:szCs w:val="28"/>
        </w:rPr>
        <w:t xml:space="preserve">http://www.nachalka.com/bezopasnost - Nachalka.com </w:t>
      </w:r>
      <w:proofErr w:type="gramStart"/>
      <w:r w:rsidRPr="00302619">
        <w:rPr>
          <w:rFonts w:ascii="Times New Roman" w:hAnsi="Times New Roman" w:cs="Times New Roman"/>
          <w:sz w:val="28"/>
          <w:szCs w:val="28"/>
        </w:rPr>
        <w:t>предназначен</w:t>
      </w:r>
      <w:proofErr w:type="gramEnd"/>
      <w:r w:rsidRPr="00302619">
        <w:rPr>
          <w:rFonts w:ascii="Times New Roman" w:hAnsi="Times New Roman" w:cs="Times New Roman"/>
          <w:sz w:val="28"/>
          <w:szCs w:val="28"/>
        </w:rPr>
        <w:t xml:space="preserve"> для учителей, родителей, детей, имеющих отношение к начальной школе. Статья «Безопасность детей в Интернете». Советы учителям и родителям.</w:t>
      </w:r>
    </w:p>
    <w:p w:rsidR="00302619" w:rsidRPr="00302619" w:rsidRDefault="00302619" w:rsidP="00302619">
      <w:pPr>
        <w:pStyle w:val="a6"/>
        <w:jc w:val="both"/>
        <w:rPr>
          <w:rFonts w:ascii="Times New Roman" w:hAnsi="Times New Roman" w:cs="Times New Roman"/>
          <w:sz w:val="28"/>
          <w:szCs w:val="28"/>
        </w:rPr>
      </w:pPr>
    </w:p>
    <w:p w:rsidR="00302619" w:rsidRDefault="00302619" w:rsidP="00302619">
      <w:pPr>
        <w:pStyle w:val="a6"/>
        <w:numPr>
          <w:ilvl w:val="0"/>
          <w:numId w:val="1"/>
        </w:numPr>
        <w:jc w:val="both"/>
        <w:rPr>
          <w:rFonts w:ascii="Times New Roman" w:hAnsi="Times New Roman" w:cs="Times New Roman"/>
          <w:sz w:val="28"/>
          <w:szCs w:val="28"/>
        </w:rPr>
      </w:pPr>
      <w:r w:rsidRPr="00302619">
        <w:rPr>
          <w:rFonts w:ascii="Times New Roman" w:hAnsi="Times New Roman" w:cs="Times New Roman"/>
          <w:sz w:val="28"/>
          <w:szCs w:val="28"/>
        </w:rPr>
        <w:t>http://www.obzh.info/novosti/novoe/bezopasnost-detei-v-internete.html - Личная безопасность. Основы безопасности жизни. Рекомендации взрослым: как сделать посещение Интернета для детей полностью безопасным.</w:t>
      </w:r>
    </w:p>
    <w:p w:rsidR="00302619" w:rsidRPr="00302619" w:rsidRDefault="00302619" w:rsidP="00302619">
      <w:pPr>
        <w:pStyle w:val="a6"/>
        <w:jc w:val="both"/>
        <w:rPr>
          <w:rFonts w:ascii="Times New Roman" w:hAnsi="Times New Roman" w:cs="Times New Roman"/>
          <w:sz w:val="28"/>
          <w:szCs w:val="28"/>
        </w:rPr>
      </w:pPr>
    </w:p>
    <w:p w:rsidR="00302619" w:rsidRDefault="00302619" w:rsidP="00302619">
      <w:pPr>
        <w:pStyle w:val="a6"/>
        <w:numPr>
          <w:ilvl w:val="0"/>
          <w:numId w:val="1"/>
        </w:numPr>
        <w:jc w:val="both"/>
        <w:rPr>
          <w:rFonts w:ascii="Times New Roman" w:hAnsi="Times New Roman" w:cs="Times New Roman"/>
          <w:sz w:val="28"/>
          <w:szCs w:val="28"/>
        </w:rPr>
      </w:pPr>
      <w:r w:rsidRPr="00302619">
        <w:rPr>
          <w:rFonts w:ascii="Times New Roman" w:hAnsi="Times New Roman" w:cs="Times New Roman"/>
          <w:sz w:val="28"/>
          <w:szCs w:val="28"/>
        </w:rPr>
        <w:lastRenderedPageBreak/>
        <w:t xml:space="preserve">http://www.ifap.ru/library/book099.pdf - «Безопасность детей в Интернете», компания </w:t>
      </w:r>
      <w:proofErr w:type="spellStart"/>
      <w:r w:rsidRPr="00302619">
        <w:rPr>
          <w:rFonts w:ascii="Times New Roman" w:hAnsi="Times New Roman" w:cs="Times New Roman"/>
          <w:sz w:val="28"/>
          <w:szCs w:val="28"/>
        </w:rPr>
        <w:t>Microsoft</w:t>
      </w:r>
      <w:proofErr w:type="spellEnd"/>
      <w:r w:rsidRPr="00302619">
        <w:rPr>
          <w:rFonts w:ascii="Times New Roman" w:hAnsi="Times New Roman" w:cs="Times New Roman"/>
          <w:sz w:val="28"/>
          <w:szCs w:val="28"/>
        </w:rPr>
        <w:t>. Информация для родителей: памятки, советы, рекомендации.</w:t>
      </w:r>
    </w:p>
    <w:p w:rsidR="00302619" w:rsidRPr="00302619" w:rsidRDefault="00302619" w:rsidP="00302619">
      <w:pPr>
        <w:pStyle w:val="a6"/>
        <w:jc w:val="both"/>
        <w:rPr>
          <w:rFonts w:ascii="Times New Roman" w:hAnsi="Times New Roman" w:cs="Times New Roman"/>
          <w:sz w:val="28"/>
          <w:szCs w:val="28"/>
        </w:rPr>
      </w:pPr>
    </w:p>
    <w:p w:rsidR="00302619" w:rsidRDefault="00302619" w:rsidP="00302619">
      <w:pPr>
        <w:pStyle w:val="a6"/>
        <w:numPr>
          <w:ilvl w:val="0"/>
          <w:numId w:val="1"/>
        </w:numPr>
        <w:jc w:val="both"/>
        <w:rPr>
          <w:rFonts w:ascii="Times New Roman" w:hAnsi="Times New Roman" w:cs="Times New Roman"/>
          <w:sz w:val="28"/>
          <w:szCs w:val="28"/>
        </w:rPr>
      </w:pPr>
      <w:r w:rsidRPr="00302619">
        <w:rPr>
          <w:rFonts w:ascii="Times New Roman" w:hAnsi="Times New Roman" w:cs="Times New Roman"/>
          <w:sz w:val="28"/>
          <w:szCs w:val="28"/>
        </w:rPr>
        <w:t>http://www.interneshka.net/children/index.phtml - «</w:t>
      </w:r>
      <w:proofErr w:type="spellStart"/>
      <w:r w:rsidRPr="00302619">
        <w:rPr>
          <w:rFonts w:ascii="Times New Roman" w:hAnsi="Times New Roman" w:cs="Times New Roman"/>
          <w:sz w:val="28"/>
          <w:szCs w:val="28"/>
        </w:rPr>
        <w:t>Интернешка</w:t>
      </w:r>
      <w:proofErr w:type="spellEnd"/>
      <w:r w:rsidRPr="00302619">
        <w:rPr>
          <w:rFonts w:ascii="Times New Roman" w:hAnsi="Times New Roman" w:cs="Times New Roman"/>
          <w:sz w:val="28"/>
          <w:szCs w:val="28"/>
        </w:rPr>
        <w:t>» - детский онлайн-конкурс по безопасному использованию сети Интернет. Советы детям, педагогам и родителям, «полезные ссылки». Регистрация и участие в конкурсе по безопасному использованию сети Интернет.</w:t>
      </w:r>
    </w:p>
    <w:p w:rsidR="00302619" w:rsidRPr="00302619" w:rsidRDefault="00302619" w:rsidP="00302619">
      <w:pPr>
        <w:pStyle w:val="a6"/>
        <w:jc w:val="both"/>
        <w:rPr>
          <w:rFonts w:ascii="Times New Roman" w:hAnsi="Times New Roman" w:cs="Times New Roman"/>
          <w:sz w:val="28"/>
          <w:szCs w:val="28"/>
        </w:rPr>
      </w:pPr>
    </w:p>
    <w:p w:rsidR="00302619" w:rsidRDefault="00302619" w:rsidP="00302619">
      <w:pPr>
        <w:pStyle w:val="a6"/>
        <w:numPr>
          <w:ilvl w:val="0"/>
          <w:numId w:val="1"/>
        </w:numPr>
        <w:jc w:val="both"/>
        <w:rPr>
          <w:rFonts w:ascii="Times New Roman" w:hAnsi="Times New Roman" w:cs="Times New Roman"/>
          <w:sz w:val="28"/>
          <w:szCs w:val="28"/>
        </w:rPr>
      </w:pPr>
      <w:r w:rsidRPr="00302619">
        <w:rPr>
          <w:rFonts w:ascii="Times New Roman" w:hAnsi="Times New Roman" w:cs="Times New Roman"/>
          <w:sz w:val="28"/>
          <w:szCs w:val="28"/>
        </w:rPr>
        <w:t>http://www.oszone.net/6213/ - OS.zone.net - Компьютерный информационный портал. Статья для родителей «Обеспечение безопасности детей при работе в Интернет». Рекомендации по программе «Родительский контроль».</w:t>
      </w:r>
    </w:p>
    <w:p w:rsidR="00302619" w:rsidRPr="00302619" w:rsidRDefault="00302619" w:rsidP="00302619">
      <w:pPr>
        <w:pStyle w:val="a6"/>
        <w:jc w:val="both"/>
        <w:rPr>
          <w:rFonts w:ascii="Times New Roman" w:hAnsi="Times New Roman" w:cs="Times New Roman"/>
          <w:sz w:val="28"/>
          <w:szCs w:val="28"/>
        </w:rPr>
      </w:pPr>
    </w:p>
    <w:p w:rsidR="00302619" w:rsidRPr="00302619" w:rsidRDefault="00302619" w:rsidP="00302619">
      <w:pPr>
        <w:pStyle w:val="a6"/>
        <w:numPr>
          <w:ilvl w:val="0"/>
          <w:numId w:val="1"/>
        </w:numPr>
        <w:jc w:val="both"/>
        <w:rPr>
          <w:rFonts w:ascii="Times New Roman" w:hAnsi="Times New Roman" w:cs="Times New Roman"/>
          <w:sz w:val="28"/>
          <w:szCs w:val="28"/>
        </w:rPr>
      </w:pPr>
      <w:r w:rsidRPr="00302619">
        <w:rPr>
          <w:rFonts w:ascii="Times New Roman" w:hAnsi="Times New Roman" w:cs="Times New Roman"/>
          <w:sz w:val="28"/>
          <w:szCs w:val="28"/>
        </w:rPr>
        <w:t xml:space="preserve">http://www.rgdb.ru/innocuous-internet - Российская государственная детская библиотека. Ресурс для детей и родителей. Правила безопасного Интернета. Обзор программных продуктов для безопасного Интернета. Как защититься от </w:t>
      </w:r>
      <w:proofErr w:type="gramStart"/>
      <w:r w:rsidRPr="00302619">
        <w:rPr>
          <w:rFonts w:ascii="Times New Roman" w:hAnsi="Times New Roman" w:cs="Times New Roman"/>
          <w:sz w:val="28"/>
          <w:szCs w:val="28"/>
        </w:rPr>
        <w:t>Интернет-угроз</w:t>
      </w:r>
      <w:proofErr w:type="gramEnd"/>
      <w:r w:rsidRPr="00302619">
        <w:rPr>
          <w:rFonts w:ascii="Times New Roman" w:hAnsi="Times New Roman" w:cs="Times New Roman"/>
          <w:sz w:val="28"/>
          <w:szCs w:val="28"/>
        </w:rPr>
        <w:t>. Ссылки на электронные ресурсы, информирующие об опасностях и защите в Сети.</w:t>
      </w:r>
    </w:p>
    <w:p w:rsidR="00302619" w:rsidRDefault="00302619" w:rsidP="00302619">
      <w:pPr>
        <w:pStyle w:val="a3"/>
        <w:shd w:val="clear" w:color="auto" w:fill="FFFFFF"/>
        <w:spacing w:before="134" w:beforeAutospacing="0" w:after="134" w:afterAutospacing="0"/>
        <w:ind w:firstLine="60"/>
        <w:jc w:val="both"/>
        <w:rPr>
          <w:rFonts w:ascii="Tahoma" w:hAnsi="Tahoma" w:cs="Tahoma"/>
          <w:color w:val="000000"/>
          <w:sz w:val="21"/>
          <w:szCs w:val="21"/>
        </w:rPr>
      </w:pPr>
    </w:p>
    <w:p w:rsidR="00302619" w:rsidRDefault="00302619" w:rsidP="00302619">
      <w:pPr>
        <w:pStyle w:val="a3"/>
        <w:shd w:val="clear" w:color="auto" w:fill="FFFFFF"/>
        <w:spacing w:before="134" w:beforeAutospacing="0" w:after="134" w:afterAutospacing="0"/>
        <w:jc w:val="center"/>
        <w:rPr>
          <w:rFonts w:ascii="Tahoma" w:hAnsi="Tahoma" w:cs="Tahoma"/>
          <w:color w:val="000000"/>
          <w:sz w:val="21"/>
          <w:szCs w:val="21"/>
        </w:rPr>
      </w:pPr>
      <w:r>
        <w:rPr>
          <w:rFonts w:ascii="Tahoma" w:hAnsi="Tahoma" w:cs="Tahoma"/>
          <w:color w:val="000000"/>
          <w:sz w:val="21"/>
          <w:szCs w:val="21"/>
        </w:rPr>
        <w:t> </w:t>
      </w:r>
    </w:p>
    <w:p w:rsidR="00E12BF6" w:rsidRPr="00302619" w:rsidRDefault="00E12BF6" w:rsidP="00302619">
      <w:pPr>
        <w:pStyle w:val="a6"/>
        <w:jc w:val="center"/>
        <w:rPr>
          <w:rFonts w:ascii="Times New Roman" w:hAnsi="Times New Roman" w:cs="Times New Roman"/>
          <w:b/>
          <w:sz w:val="32"/>
          <w:szCs w:val="28"/>
        </w:rPr>
      </w:pPr>
      <w:r w:rsidRPr="00302619">
        <w:rPr>
          <w:rFonts w:ascii="Times New Roman" w:hAnsi="Times New Roman" w:cs="Times New Roman"/>
          <w:b/>
          <w:sz w:val="32"/>
          <w:szCs w:val="28"/>
        </w:rPr>
        <w:t>Информационная безопасность детей</w:t>
      </w:r>
    </w:p>
    <w:p w:rsidR="00E12BF6" w:rsidRPr="00302619" w:rsidRDefault="00E12BF6" w:rsidP="00302619">
      <w:pPr>
        <w:pStyle w:val="a6"/>
        <w:jc w:val="both"/>
        <w:rPr>
          <w:rFonts w:ascii="Times New Roman" w:hAnsi="Times New Roman" w:cs="Times New Roman"/>
          <w:b/>
          <w:sz w:val="32"/>
          <w:szCs w:val="28"/>
        </w:rPr>
      </w:pPr>
      <w:r w:rsidRPr="00302619">
        <w:rPr>
          <w:rFonts w:ascii="Times New Roman" w:hAnsi="Times New Roman" w:cs="Times New Roman"/>
          <w:b/>
          <w:sz w:val="32"/>
          <w:szCs w:val="28"/>
        </w:rPr>
        <w:t> </w:t>
      </w:r>
    </w:p>
    <w:p w:rsidR="00302619" w:rsidRDefault="00E12BF6" w:rsidP="00302619">
      <w:pPr>
        <w:pStyle w:val="a6"/>
        <w:jc w:val="both"/>
        <w:rPr>
          <w:rFonts w:ascii="Times New Roman" w:hAnsi="Times New Roman" w:cs="Times New Roman"/>
          <w:sz w:val="28"/>
          <w:szCs w:val="28"/>
        </w:rPr>
      </w:pPr>
      <w:r w:rsidRPr="00302619">
        <w:rPr>
          <w:rFonts w:ascii="Times New Roman" w:hAnsi="Times New Roman" w:cs="Times New Roman"/>
          <w:sz w:val="28"/>
          <w:szCs w:val="28"/>
        </w:rPr>
        <w:t>    Согласно Российскому законодательству информационная безопасность детей – это состояние защищенности детей, при котором отсутствует риск, связанный с причинением информацией, в том числе распространяемой в сети Интернет, вреда их здоровью, физическому, психическому, духовному и нравственному развитию (Федеральный закон от 29.12.2010 № 436-ФЗ "О защите детей от информации, причиняющей вред их здоровью и развитию").     Преодолеть нежелательное воздействие компьютера возможно только совместными усилиями педагогов, родителей и самих детей.</w:t>
      </w:r>
      <w:r w:rsidRPr="00302619">
        <w:rPr>
          <w:rFonts w:ascii="Times New Roman" w:hAnsi="Times New Roman" w:cs="Times New Roman"/>
          <w:sz w:val="28"/>
          <w:szCs w:val="28"/>
        </w:rPr>
        <w:br/>
        <w:t>    С тех пор, как Интернет перестал быть роскошью и пришел буквально в каждый дом, он стал неотъемлемой частью жизни не только взрослых, но и детей. </w:t>
      </w:r>
      <w:r w:rsidRPr="00302619">
        <w:rPr>
          <w:rFonts w:ascii="Times New Roman" w:hAnsi="Times New Roman" w:cs="Times New Roman"/>
          <w:sz w:val="28"/>
          <w:szCs w:val="28"/>
        </w:rPr>
        <w:br/>
      </w:r>
      <w:r w:rsidRPr="00302619">
        <w:rPr>
          <w:rFonts w:ascii="Times New Roman" w:hAnsi="Times New Roman" w:cs="Times New Roman"/>
          <w:b/>
          <w:sz w:val="28"/>
          <w:szCs w:val="28"/>
        </w:rPr>
        <w:t>    </w:t>
      </w:r>
      <w:r w:rsidRPr="00302619">
        <w:rPr>
          <w:rFonts w:ascii="Times New Roman" w:hAnsi="Times New Roman" w:cs="Times New Roman"/>
          <w:b/>
          <w:sz w:val="28"/>
          <w:szCs w:val="28"/>
          <w:u w:val="single"/>
        </w:rPr>
        <w:t>Плюсы сети Интернет</w:t>
      </w:r>
      <w:r w:rsidRPr="00302619">
        <w:rPr>
          <w:rFonts w:ascii="Times New Roman" w:hAnsi="Times New Roman" w:cs="Times New Roman"/>
          <w:sz w:val="28"/>
          <w:szCs w:val="28"/>
          <w:u w:val="single"/>
        </w:rPr>
        <w:t>.</w:t>
      </w:r>
      <w:r w:rsidRPr="00302619">
        <w:rPr>
          <w:rFonts w:ascii="Times New Roman" w:hAnsi="Times New Roman" w:cs="Times New Roman"/>
          <w:sz w:val="28"/>
          <w:szCs w:val="28"/>
        </w:rPr>
        <w:t> Даже родители, некогда расценивавшие доступ во Всемирную сеть как баловство, вынуждены признать: Интернет содержит массу полезной для ребенка информации, помогает в выполнении школьных заданий, расширяет кругозор и является своеобразным «окном в большой мир». </w:t>
      </w:r>
      <w:r w:rsidRPr="00302619">
        <w:rPr>
          <w:rFonts w:ascii="Times New Roman" w:hAnsi="Times New Roman" w:cs="Times New Roman"/>
          <w:sz w:val="28"/>
          <w:szCs w:val="28"/>
        </w:rPr>
        <w:br/>
      </w:r>
      <w:r w:rsidRPr="00302619">
        <w:rPr>
          <w:rFonts w:ascii="Times New Roman" w:hAnsi="Times New Roman" w:cs="Times New Roman"/>
          <w:b/>
          <w:sz w:val="28"/>
          <w:szCs w:val="28"/>
        </w:rPr>
        <w:t>    </w:t>
      </w:r>
      <w:r w:rsidRPr="00302619">
        <w:rPr>
          <w:rFonts w:ascii="Times New Roman" w:hAnsi="Times New Roman" w:cs="Times New Roman"/>
          <w:b/>
          <w:sz w:val="28"/>
          <w:szCs w:val="28"/>
          <w:u w:val="single"/>
        </w:rPr>
        <w:t>Минусы сети Интернет.</w:t>
      </w:r>
      <w:r w:rsidRPr="00302619">
        <w:rPr>
          <w:rFonts w:ascii="Times New Roman" w:hAnsi="Times New Roman" w:cs="Times New Roman"/>
          <w:sz w:val="28"/>
          <w:szCs w:val="28"/>
        </w:rPr>
        <w:t xml:space="preserve"> С другой стороны, только очень наивный взрослый не знает, сколько в Сети ресурсов, которые отнюдь не назовешь безопасными – особенно для детей, любопытных и жадных до новых знаний. Судите сами: программы, запрещающие доступ к «плохим» ресурсам, не оправдывают надежд, поскольку просто не в силах фильтровать все вредоносное </w:t>
      </w:r>
      <w:r w:rsidRPr="00302619">
        <w:rPr>
          <w:rFonts w:ascii="Times New Roman" w:hAnsi="Times New Roman" w:cs="Times New Roman"/>
          <w:sz w:val="28"/>
          <w:szCs w:val="28"/>
        </w:rPr>
        <w:lastRenderedPageBreak/>
        <w:t>содержимое. </w:t>
      </w:r>
      <w:r w:rsidRPr="00302619">
        <w:rPr>
          <w:rFonts w:ascii="Times New Roman" w:hAnsi="Times New Roman" w:cs="Times New Roman"/>
          <w:sz w:val="28"/>
          <w:szCs w:val="28"/>
        </w:rPr>
        <w:br/>
        <w:t>    Как должны родители помочь детям снизить эти риски? Простого ответа не существует. Риски могут быть разными в зависимости от возраста и компьютерной грамотности ребенка. </w:t>
      </w:r>
    </w:p>
    <w:p w:rsidR="00E12BF6" w:rsidRDefault="00E12BF6" w:rsidP="00302619">
      <w:pPr>
        <w:pStyle w:val="a6"/>
        <w:jc w:val="both"/>
        <w:rPr>
          <w:rFonts w:ascii="Times New Roman" w:hAnsi="Times New Roman" w:cs="Times New Roman"/>
          <w:sz w:val="28"/>
          <w:szCs w:val="28"/>
        </w:rPr>
      </w:pPr>
      <w:r w:rsidRPr="00302619">
        <w:rPr>
          <w:rFonts w:ascii="Times New Roman" w:hAnsi="Times New Roman" w:cs="Times New Roman"/>
          <w:sz w:val="28"/>
          <w:szCs w:val="28"/>
        </w:rPr>
        <w:br/>
        <w:t>    Для детей Интернет главным образом является социальной средой, в которой можно не только встречаться с друзьями, но и с незнакомцами. В Интернете пользователя могут обидеть, запугать или даже оскорбить. Лучшей защитой является руководство собственным здравым смыслом. Наиболее важной задачей является предупреждение детей об опасностях Интернета, чтобы они вели себя осторожно. Кроме того, необходимо обсуждать с детьми все вопросы, которые могут у них возникнуть при использовании Интернета. Не отвергайте детей, а наоборот, постарайтесь как можно ближе расположить их доверие. Тогда вы будете в курсе той информации, которой владеют ваши дети.</w:t>
      </w:r>
    </w:p>
    <w:p w:rsidR="00302619" w:rsidRPr="00302619" w:rsidRDefault="00302619" w:rsidP="00302619">
      <w:pPr>
        <w:pStyle w:val="a6"/>
        <w:jc w:val="both"/>
        <w:rPr>
          <w:rFonts w:ascii="Times New Roman" w:hAnsi="Times New Roman" w:cs="Times New Roman"/>
          <w:sz w:val="28"/>
          <w:szCs w:val="28"/>
        </w:rPr>
      </w:pPr>
    </w:p>
    <w:p w:rsidR="00302619" w:rsidRDefault="00E12BF6" w:rsidP="00302619">
      <w:pPr>
        <w:pStyle w:val="a6"/>
        <w:jc w:val="both"/>
        <w:rPr>
          <w:rFonts w:ascii="Times New Roman" w:hAnsi="Times New Roman" w:cs="Times New Roman"/>
          <w:sz w:val="28"/>
          <w:szCs w:val="28"/>
        </w:rPr>
      </w:pPr>
      <w:r w:rsidRPr="00302619">
        <w:rPr>
          <w:rFonts w:ascii="Times New Roman" w:hAnsi="Times New Roman" w:cs="Times New Roman"/>
          <w:sz w:val="28"/>
          <w:szCs w:val="28"/>
        </w:rPr>
        <w:t>    Рекомендации родителям по обеспечению информационной безопасности детей в сети Интернет.</w:t>
      </w:r>
    </w:p>
    <w:p w:rsidR="00302619" w:rsidRPr="00302619" w:rsidRDefault="00302619" w:rsidP="00302619">
      <w:pPr>
        <w:pStyle w:val="a6"/>
        <w:jc w:val="both"/>
        <w:rPr>
          <w:rFonts w:ascii="Times New Roman" w:hAnsi="Times New Roman" w:cs="Times New Roman"/>
          <w:sz w:val="28"/>
          <w:szCs w:val="28"/>
        </w:rPr>
      </w:pPr>
    </w:p>
    <w:p w:rsidR="00302619" w:rsidRDefault="00E12BF6" w:rsidP="00302619">
      <w:pPr>
        <w:pStyle w:val="a6"/>
        <w:jc w:val="both"/>
        <w:rPr>
          <w:rFonts w:ascii="Times New Roman" w:hAnsi="Times New Roman" w:cs="Times New Roman"/>
          <w:sz w:val="28"/>
          <w:szCs w:val="28"/>
        </w:rPr>
      </w:pPr>
      <w:r w:rsidRPr="00302619">
        <w:rPr>
          <w:rFonts w:ascii="Times New Roman" w:hAnsi="Times New Roman" w:cs="Times New Roman"/>
          <w:sz w:val="28"/>
          <w:szCs w:val="28"/>
        </w:rPr>
        <w:t>    Данные рекомендации – практическая информация для родителей, которая поможет предупредить угрозы и сделать работу детей в Интернете полезной.</w:t>
      </w:r>
    </w:p>
    <w:p w:rsidR="00E12BF6" w:rsidRDefault="00E12BF6" w:rsidP="00302619">
      <w:pPr>
        <w:pStyle w:val="a6"/>
        <w:jc w:val="both"/>
        <w:rPr>
          <w:rFonts w:ascii="Times New Roman" w:hAnsi="Times New Roman" w:cs="Times New Roman"/>
          <w:sz w:val="28"/>
          <w:szCs w:val="28"/>
        </w:rPr>
      </w:pPr>
      <w:r w:rsidRPr="00302619">
        <w:rPr>
          <w:rFonts w:ascii="Times New Roman" w:hAnsi="Times New Roman" w:cs="Times New Roman"/>
          <w:sz w:val="28"/>
          <w:szCs w:val="28"/>
        </w:rPr>
        <w:br/>
        <w:t>    </w:t>
      </w:r>
      <w:r w:rsidRPr="00302619">
        <w:rPr>
          <w:rFonts w:ascii="Times New Roman" w:hAnsi="Times New Roman" w:cs="Times New Roman"/>
          <w:b/>
          <w:sz w:val="28"/>
          <w:szCs w:val="28"/>
        </w:rPr>
        <w:t>Правило 1.</w:t>
      </w:r>
      <w:r w:rsidRPr="00302619">
        <w:rPr>
          <w:rFonts w:ascii="Times New Roman" w:hAnsi="Times New Roman" w:cs="Times New Roman"/>
          <w:sz w:val="28"/>
          <w:szCs w:val="28"/>
        </w:rPr>
        <w:t> Внимательно относитесь к действиям ваших детей в «мировой паутине»:</w:t>
      </w:r>
      <w:r w:rsidRPr="00302619">
        <w:rPr>
          <w:rFonts w:ascii="Times New Roman" w:hAnsi="Times New Roman" w:cs="Times New Roman"/>
          <w:sz w:val="28"/>
          <w:szCs w:val="28"/>
        </w:rPr>
        <w:br/>
        <w:t>Не отправляйте детей в «свободное плавание» по Интернету. Старайтесь активно участвовать в общении ребенка с Интернет, особенно на этапе освоения.</w:t>
      </w:r>
      <w:r w:rsidRPr="00302619">
        <w:rPr>
          <w:rFonts w:ascii="Times New Roman" w:hAnsi="Times New Roman" w:cs="Times New Roman"/>
          <w:sz w:val="28"/>
          <w:szCs w:val="28"/>
        </w:rPr>
        <w:br/>
        <w:t>Беседуйте с ребенком о том, что нового для себя он узнает с помощью Интернет, чтобы вовремя предупредить угрозу.</w:t>
      </w:r>
    </w:p>
    <w:p w:rsidR="00302619" w:rsidRPr="00302619" w:rsidRDefault="00302619" w:rsidP="00302619">
      <w:pPr>
        <w:pStyle w:val="a6"/>
        <w:jc w:val="both"/>
        <w:rPr>
          <w:rFonts w:ascii="Times New Roman" w:hAnsi="Times New Roman" w:cs="Times New Roman"/>
          <w:sz w:val="28"/>
          <w:szCs w:val="28"/>
        </w:rPr>
      </w:pPr>
    </w:p>
    <w:p w:rsidR="00302619" w:rsidRDefault="00E12BF6" w:rsidP="00302619">
      <w:pPr>
        <w:pStyle w:val="a6"/>
        <w:jc w:val="both"/>
        <w:rPr>
          <w:rFonts w:ascii="Times New Roman" w:hAnsi="Times New Roman" w:cs="Times New Roman"/>
          <w:sz w:val="28"/>
          <w:szCs w:val="28"/>
        </w:rPr>
      </w:pPr>
      <w:r w:rsidRPr="00302619">
        <w:rPr>
          <w:rFonts w:ascii="Times New Roman" w:hAnsi="Times New Roman" w:cs="Times New Roman"/>
          <w:b/>
          <w:sz w:val="28"/>
          <w:szCs w:val="28"/>
        </w:rPr>
        <w:t>    Правило 2</w:t>
      </w:r>
      <w:r w:rsidRPr="00302619">
        <w:rPr>
          <w:rFonts w:ascii="Times New Roman" w:hAnsi="Times New Roman" w:cs="Times New Roman"/>
          <w:sz w:val="28"/>
          <w:szCs w:val="28"/>
        </w:rPr>
        <w:t>. Информируйте ребенка о возможностях и опасностях, которые несет в себе сеть:</w:t>
      </w:r>
    </w:p>
    <w:p w:rsidR="00302619" w:rsidRDefault="00E12BF6" w:rsidP="00302619">
      <w:pPr>
        <w:pStyle w:val="a6"/>
        <w:jc w:val="both"/>
        <w:rPr>
          <w:rFonts w:ascii="Times New Roman" w:hAnsi="Times New Roman" w:cs="Times New Roman"/>
          <w:sz w:val="28"/>
          <w:szCs w:val="28"/>
        </w:rPr>
      </w:pPr>
      <w:r w:rsidRPr="00302619">
        <w:rPr>
          <w:rFonts w:ascii="Times New Roman" w:hAnsi="Times New Roman" w:cs="Times New Roman"/>
          <w:sz w:val="28"/>
          <w:szCs w:val="28"/>
        </w:rPr>
        <w:br/>
        <w:t>Объясните ребенку, что в Интернете как в жизни встречаются и «хорошие», и «плохие» люди. Объясните, что если ребенок столкнулся с негативом или насилием от другого пользователя Интернет, ему нужно сообщить об этом близким людям.</w:t>
      </w:r>
    </w:p>
    <w:p w:rsidR="00302619" w:rsidRDefault="00E12BF6" w:rsidP="00302619">
      <w:pPr>
        <w:pStyle w:val="a6"/>
        <w:jc w:val="both"/>
        <w:rPr>
          <w:rFonts w:ascii="Times New Roman" w:hAnsi="Times New Roman" w:cs="Times New Roman"/>
          <w:sz w:val="28"/>
          <w:szCs w:val="28"/>
        </w:rPr>
      </w:pPr>
      <w:r w:rsidRPr="00302619">
        <w:rPr>
          <w:rFonts w:ascii="Times New Roman" w:hAnsi="Times New Roman" w:cs="Times New Roman"/>
          <w:sz w:val="28"/>
          <w:szCs w:val="28"/>
        </w:rPr>
        <w:br/>
        <w:t>Научите ребенка искать нужную ему информацию и проверять ее, в том числе с вашей помощью.</w:t>
      </w:r>
      <w:r w:rsidRPr="00302619">
        <w:rPr>
          <w:rFonts w:ascii="Times New Roman" w:hAnsi="Times New Roman" w:cs="Times New Roman"/>
          <w:sz w:val="28"/>
          <w:szCs w:val="28"/>
        </w:rPr>
        <w:br/>
        <w:t xml:space="preserve">Научите ребенка внимательно относиться к скачиванию платной информации и получению платных услуг Интернет, особенно путем отправки </w:t>
      </w:r>
      <w:proofErr w:type="spellStart"/>
      <w:r w:rsidRPr="00302619">
        <w:rPr>
          <w:rFonts w:ascii="Times New Roman" w:hAnsi="Times New Roman" w:cs="Times New Roman"/>
          <w:sz w:val="28"/>
          <w:szCs w:val="28"/>
        </w:rPr>
        <w:t>sms</w:t>
      </w:r>
      <w:proofErr w:type="spellEnd"/>
      <w:r w:rsidRPr="00302619">
        <w:rPr>
          <w:rFonts w:ascii="Times New Roman" w:hAnsi="Times New Roman" w:cs="Times New Roman"/>
          <w:sz w:val="28"/>
          <w:szCs w:val="28"/>
        </w:rPr>
        <w:t>, – во избежание потери денег.</w:t>
      </w:r>
    </w:p>
    <w:p w:rsidR="00302619" w:rsidRDefault="00E12BF6" w:rsidP="00302619">
      <w:pPr>
        <w:pStyle w:val="a6"/>
        <w:jc w:val="both"/>
        <w:rPr>
          <w:rFonts w:ascii="Times New Roman" w:hAnsi="Times New Roman" w:cs="Times New Roman"/>
          <w:sz w:val="28"/>
          <w:szCs w:val="28"/>
        </w:rPr>
      </w:pPr>
      <w:r w:rsidRPr="00302619">
        <w:rPr>
          <w:rFonts w:ascii="Times New Roman" w:hAnsi="Times New Roman" w:cs="Times New Roman"/>
          <w:sz w:val="28"/>
          <w:szCs w:val="28"/>
        </w:rPr>
        <w:br/>
        <w:t>Сформируйте список полезных, интересных, безопасных ресурсов, которыми может пользоваться ваш ребенок, и посоветуйте их использовать.</w:t>
      </w:r>
    </w:p>
    <w:p w:rsidR="00E12BF6" w:rsidRPr="00302619" w:rsidRDefault="00E12BF6" w:rsidP="00302619">
      <w:pPr>
        <w:pStyle w:val="a6"/>
        <w:jc w:val="both"/>
        <w:rPr>
          <w:rFonts w:ascii="Times New Roman" w:hAnsi="Times New Roman" w:cs="Times New Roman"/>
          <w:sz w:val="28"/>
          <w:szCs w:val="28"/>
        </w:rPr>
      </w:pPr>
      <w:r w:rsidRPr="00302619">
        <w:rPr>
          <w:rFonts w:ascii="Times New Roman" w:hAnsi="Times New Roman" w:cs="Times New Roman"/>
          <w:sz w:val="28"/>
          <w:szCs w:val="28"/>
        </w:rPr>
        <w:lastRenderedPageBreak/>
        <w:br/>
      </w:r>
      <w:r w:rsidRPr="00302619">
        <w:rPr>
          <w:rFonts w:ascii="Times New Roman" w:hAnsi="Times New Roman" w:cs="Times New Roman"/>
          <w:b/>
          <w:sz w:val="28"/>
          <w:szCs w:val="28"/>
        </w:rPr>
        <w:t>    Правило 3</w:t>
      </w:r>
      <w:r w:rsidRPr="00302619">
        <w:rPr>
          <w:rFonts w:ascii="Times New Roman" w:hAnsi="Times New Roman" w:cs="Times New Roman"/>
          <w:sz w:val="28"/>
          <w:szCs w:val="28"/>
        </w:rPr>
        <w:t>. Выберите удобную форму контроля пребывания вашего ребенка в Сети:</w:t>
      </w:r>
      <w:r w:rsidR="00302619">
        <w:rPr>
          <w:rFonts w:ascii="Times New Roman" w:hAnsi="Times New Roman" w:cs="Times New Roman"/>
          <w:sz w:val="28"/>
          <w:szCs w:val="28"/>
        </w:rPr>
        <w:t xml:space="preserve"> </w:t>
      </w:r>
      <w:r w:rsidRPr="00302619">
        <w:rPr>
          <w:rFonts w:ascii="Times New Roman" w:hAnsi="Times New Roman" w:cs="Times New Roman"/>
          <w:sz w:val="28"/>
          <w:szCs w:val="28"/>
        </w:rPr>
        <w:t>Установите на ваш компьютер необходимое программное обеспечение – решение родительского контроля и антивирус. Если ваш ребенок – учащийся младших классов и остается часто дома один, ограничьте время пребывания вашего ребенка в Интернете.</w:t>
      </w:r>
    </w:p>
    <w:p w:rsidR="00E12BF6" w:rsidRDefault="00E12BF6" w:rsidP="00302619">
      <w:pPr>
        <w:pStyle w:val="a6"/>
        <w:jc w:val="both"/>
        <w:rPr>
          <w:rFonts w:ascii="Times New Roman" w:hAnsi="Times New Roman" w:cs="Times New Roman"/>
          <w:sz w:val="28"/>
          <w:szCs w:val="28"/>
        </w:rPr>
      </w:pPr>
      <w:r w:rsidRPr="00302619">
        <w:rPr>
          <w:rFonts w:ascii="Times New Roman" w:hAnsi="Times New Roman" w:cs="Times New Roman"/>
          <w:sz w:val="28"/>
          <w:szCs w:val="28"/>
        </w:rPr>
        <w:t>    Если компьютер используется всеми членами семьи, установите его в месте, доступном для всех членов семьи, а не в комнате ребенка.</w:t>
      </w:r>
      <w:r w:rsidRPr="00302619">
        <w:rPr>
          <w:rFonts w:ascii="Times New Roman" w:hAnsi="Times New Roman" w:cs="Times New Roman"/>
          <w:sz w:val="28"/>
          <w:szCs w:val="28"/>
        </w:rPr>
        <w:br/>
        <w:t>Создавайте разные учетные записи на вашем компьютере для взрослых и детей. Это поможет не только обезопасить ребенка, но и сохранить ваши личные данные.</w:t>
      </w:r>
      <w:r w:rsidRPr="00302619">
        <w:rPr>
          <w:rFonts w:ascii="Times New Roman" w:hAnsi="Times New Roman" w:cs="Times New Roman"/>
          <w:sz w:val="28"/>
          <w:szCs w:val="28"/>
        </w:rPr>
        <w:br/>
        <w:t>Регулярно отслеживайте ресурсы, которые посещает ваш ребенок. Простые настройки компьютера позволят вам быть в курсе того, какую информацию просматривал Ваш ребенок.</w:t>
      </w:r>
    </w:p>
    <w:p w:rsidR="00302619" w:rsidRPr="00302619" w:rsidRDefault="00302619" w:rsidP="00302619">
      <w:pPr>
        <w:pStyle w:val="a6"/>
        <w:jc w:val="both"/>
        <w:rPr>
          <w:rFonts w:ascii="Times New Roman" w:hAnsi="Times New Roman" w:cs="Times New Roman"/>
          <w:sz w:val="28"/>
          <w:szCs w:val="28"/>
        </w:rPr>
      </w:pPr>
    </w:p>
    <w:p w:rsidR="00302619" w:rsidRDefault="00E12BF6" w:rsidP="00302619">
      <w:pPr>
        <w:pStyle w:val="a6"/>
        <w:jc w:val="both"/>
        <w:rPr>
          <w:rFonts w:ascii="Times New Roman" w:hAnsi="Times New Roman" w:cs="Times New Roman"/>
          <w:sz w:val="28"/>
          <w:szCs w:val="28"/>
        </w:rPr>
      </w:pPr>
      <w:r w:rsidRPr="00302619">
        <w:rPr>
          <w:rFonts w:ascii="Times New Roman" w:hAnsi="Times New Roman" w:cs="Times New Roman"/>
          <w:b/>
          <w:sz w:val="28"/>
          <w:szCs w:val="28"/>
        </w:rPr>
        <w:t>    Правило 4.</w:t>
      </w:r>
      <w:r w:rsidRPr="00302619">
        <w:rPr>
          <w:rFonts w:ascii="Times New Roman" w:hAnsi="Times New Roman" w:cs="Times New Roman"/>
          <w:sz w:val="28"/>
          <w:szCs w:val="28"/>
        </w:rPr>
        <w:t> Регулярно повышайте уровень компьютерной грамотности, чтобы знать, как обеспечить безопасность детей:</w:t>
      </w:r>
    </w:p>
    <w:p w:rsidR="00E12BF6" w:rsidRPr="00302619" w:rsidRDefault="00E12BF6" w:rsidP="00302619">
      <w:pPr>
        <w:pStyle w:val="a6"/>
        <w:jc w:val="both"/>
        <w:rPr>
          <w:rFonts w:ascii="Times New Roman" w:hAnsi="Times New Roman" w:cs="Times New Roman"/>
          <w:sz w:val="28"/>
          <w:szCs w:val="28"/>
        </w:rPr>
      </w:pPr>
      <w:r w:rsidRPr="00302619">
        <w:rPr>
          <w:rFonts w:ascii="Times New Roman" w:hAnsi="Times New Roman" w:cs="Times New Roman"/>
          <w:sz w:val="28"/>
          <w:szCs w:val="28"/>
        </w:rPr>
        <w:br/>
        <w:t>Используйте удобные возможности повышения уровня компьютерной и Интернет грамотности, например, посещение курсов, чтение специальной литературы, консультации с экспертами.</w:t>
      </w:r>
    </w:p>
    <w:p w:rsidR="00E12BF6" w:rsidRPr="00302619" w:rsidRDefault="00E12BF6" w:rsidP="00302619">
      <w:pPr>
        <w:pStyle w:val="a6"/>
        <w:jc w:val="both"/>
        <w:rPr>
          <w:rFonts w:ascii="Times New Roman" w:hAnsi="Times New Roman" w:cs="Times New Roman"/>
          <w:sz w:val="28"/>
          <w:szCs w:val="28"/>
        </w:rPr>
      </w:pPr>
      <w:r w:rsidRPr="00302619">
        <w:rPr>
          <w:rFonts w:ascii="Times New Roman" w:hAnsi="Times New Roman" w:cs="Times New Roman"/>
          <w:sz w:val="28"/>
          <w:szCs w:val="28"/>
        </w:rPr>
        <w:t> </w:t>
      </w:r>
    </w:p>
    <w:p w:rsidR="006677AB" w:rsidRPr="00302619" w:rsidRDefault="006677AB" w:rsidP="00302619">
      <w:pPr>
        <w:pStyle w:val="a6"/>
        <w:jc w:val="both"/>
        <w:rPr>
          <w:rFonts w:ascii="Times New Roman" w:hAnsi="Times New Roman" w:cs="Times New Roman"/>
          <w:sz w:val="28"/>
          <w:szCs w:val="28"/>
        </w:rPr>
      </w:pPr>
    </w:p>
    <w:sectPr w:rsidR="006677AB" w:rsidRPr="00302619" w:rsidSect="00AB68D2">
      <w:pgSz w:w="11906" w:h="16838"/>
      <w:pgMar w:top="1134" w:right="1134" w:bottom="1134"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6004C"/>
    <w:multiLevelType w:val="hybridMultilevel"/>
    <w:tmpl w:val="2C7AAD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BF6"/>
    <w:rsid w:val="00302619"/>
    <w:rsid w:val="006677AB"/>
    <w:rsid w:val="00AB68D2"/>
    <w:rsid w:val="00E12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26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2619"/>
    <w:rPr>
      <w:rFonts w:ascii="Tahoma" w:hAnsi="Tahoma" w:cs="Tahoma"/>
      <w:sz w:val="16"/>
      <w:szCs w:val="16"/>
    </w:rPr>
  </w:style>
  <w:style w:type="paragraph" w:styleId="a6">
    <w:name w:val="No Spacing"/>
    <w:uiPriority w:val="1"/>
    <w:qFormat/>
    <w:rsid w:val="003026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2B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26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2619"/>
    <w:rPr>
      <w:rFonts w:ascii="Tahoma" w:hAnsi="Tahoma" w:cs="Tahoma"/>
      <w:sz w:val="16"/>
      <w:szCs w:val="16"/>
    </w:rPr>
  </w:style>
  <w:style w:type="paragraph" w:styleId="a6">
    <w:name w:val="No Spacing"/>
    <w:uiPriority w:val="1"/>
    <w:qFormat/>
    <w:rsid w:val="003026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29990">
      <w:bodyDiv w:val="1"/>
      <w:marLeft w:val="0"/>
      <w:marRight w:val="0"/>
      <w:marTop w:val="0"/>
      <w:marBottom w:val="0"/>
      <w:divBdr>
        <w:top w:val="none" w:sz="0" w:space="0" w:color="auto"/>
        <w:left w:val="none" w:sz="0" w:space="0" w:color="auto"/>
        <w:bottom w:val="none" w:sz="0" w:space="0" w:color="auto"/>
        <w:right w:val="none" w:sz="0" w:space="0" w:color="auto"/>
      </w:divBdr>
      <w:divsChild>
        <w:div w:id="193152525">
          <w:marLeft w:val="0"/>
          <w:marRight w:val="0"/>
          <w:marTop w:val="0"/>
          <w:marBottom w:val="0"/>
          <w:divBdr>
            <w:top w:val="none" w:sz="0" w:space="0" w:color="auto"/>
            <w:left w:val="none" w:sz="0" w:space="0" w:color="auto"/>
            <w:bottom w:val="none" w:sz="0" w:space="0" w:color="auto"/>
            <w:right w:val="none" w:sz="0" w:space="0" w:color="auto"/>
          </w:divBdr>
          <w:divsChild>
            <w:div w:id="1522549888">
              <w:marLeft w:val="0"/>
              <w:marRight w:val="0"/>
              <w:marTop w:val="0"/>
              <w:marBottom w:val="0"/>
              <w:divBdr>
                <w:top w:val="none" w:sz="0" w:space="0" w:color="auto"/>
                <w:left w:val="none" w:sz="0" w:space="0" w:color="auto"/>
                <w:bottom w:val="none" w:sz="0" w:space="0" w:color="auto"/>
                <w:right w:val="none" w:sz="0" w:space="0" w:color="auto"/>
              </w:divBdr>
              <w:divsChild>
                <w:div w:id="1364015731">
                  <w:marLeft w:val="0"/>
                  <w:marRight w:val="0"/>
                  <w:marTop w:val="0"/>
                  <w:marBottom w:val="0"/>
                  <w:divBdr>
                    <w:top w:val="none" w:sz="0" w:space="0" w:color="auto"/>
                    <w:left w:val="none" w:sz="0" w:space="0" w:color="auto"/>
                    <w:bottom w:val="none" w:sz="0" w:space="0" w:color="auto"/>
                    <w:right w:val="none" w:sz="0" w:space="0" w:color="auto"/>
                  </w:divBdr>
                  <w:divsChild>
                    <w:div w:id="13379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9366">
          <w:marLeft w:val="0"/>
          <w:marRight w:val="0"/>
          <w:marTop w:val="0"/>
          <w:marBottom w:val="0"/>
          <w:divBdr>
            <w:top w:val="none" w:sz="0" w:space="0" w:color="auto"/>
            <w:left w:val="none" w:sz="0" w:space="0" w:color="auto"/>
            <w:bottom w:val="none" w:sz="0" w:space="0" w:color="auto"/>
            <w:right w:val="none" w:sz="0" w:space="0" w:color="auto"/>
          </w:divBdr>
          <w:divsChild>
            <w:div w:id="18752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1116</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cp:revision>
  <dcterms:created xsi:type="dcterms:W3CDTF">2018-07-04T11:17:00Z</dcterms:created>
  <dcterms:modified xsi:type="dcterms:W3CDTF">2021-02-05T10:10:00Z</dcterms:modified>
</cp:coreProperties>
</file>